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4DC09" w14:textId="77777777" w:rsidR="00751DB1" w:rsidRDefault="00B45509">
      <w:r>
        <w:t>Brief an Firmen und Gewerbetreibende</w:t>
      </w:r>
    </w:p>
    <w:p w14:paraId="46A827A3" w14:textId="77777777" w:rsidR="00472E5C" w:rsidRDefault="00472E5C"/>
    <w:p w14:paraId="3C056AA3" w14:textId="77777777" w:rsidR="00557A70" w:rsidRPr="00472E5C" w:rsidRDefault="00472E5C">
      <w:pPr>
        <w:rPr>
          <w:b/>
        </w:rPr>
      </w:pPr>
      <w:r>
        <w:rPr>
          <w:b/>
        </w:rPr>
        <w:t>Die Tour Ginkgo kommt!</w:t>
      </w:r>
    </w:p>
    <w:p w14:paraId="36D8C190" w14:textId="77777777" w:rsidR="00557A70" w:rsidRDefault="00557A70">
      <w:r>
        <w:t>Sehr geehrte Frau …./ Sehr geehrter Herr…</w:t>
      </w:r>
      <w:r w:rsidR="00472E5C">
        <w:t>,</w:t>
      </w:r>
    </w:p>
    <w:p w14:paraId="34867CB1" w14:textId="19547368" w:rsidR="00557A70" w:rsidRDefault="00557A70">
      <w:r>
        <w:t xml:space="preserve">die Tour Ginkgo </w:t>
      </w:r>
      <w:r w:rsidR="00CA7DA0">
        <w:t>2026</w:t>
      </w:r>
      <w:r w:rsidR="00607581">
        <w:t xml:space="preserve"> kommt</w:t>
      </w:r>
      <w:r>
        <w:t xml:space="preserve"> in die Region. Sie sammelt Spenden, damit die hier lebenden schwerkranken Kinder </w:t>
      </w:r>
      <w:r w:rsidR="00CF1FA9">
        <w:t xml:space="preserve">mit Ihren Familien </w:t>
      </w:r>
      <w:r>
        <w:t xml:space="preserve">besser betreut werden können. </w:t>
      </w:r>
      <w:r w:rsidR="000A7313">
        <w:t>Machen Sie mit!</w:t>
      </w:r>
    </w:p>
    <w:p w14:paraId="266A61CD" w14:textId="77777777" w:rsidR="00557A70" w:rsidRDefault="000A7313">
      <w:r w:rsidRPr="000A7313">
        <w:rPr>
          <w:b/>
        </w:rPr>
        <w:t>D</w:t>
      </w:r>
      <w:r w:rsidR="00557A70" w:rsidRPr="000A7313">
        <w:rPr>
          <w:b/>
        </w:rPr>
        <w:t>ie Tour Ginkgo.</w:t>
      </w:r>
      <w:r w:rsidR="00557A70">
        <w:t xml:space="preserve"> </w:t>
      </w:r>
      <w:r>
        <w:t>Seit 1992 organisiert die Christiane Eichenhofer-Stiftung die jährliche Tour Ginkgo. Eine mehrtätige Benefizradsportveranstaltung zu Gunsten schwerkranker Kinder und Jugendlicher. Die Namensgeberin der Stiftung, Christiane Eichenhofer, erhielt das Bundesverdienstkreuz und den Verdienstorden des Landes Baden-Württemberg für dieses unverzichtbare gesellschaftliche Engagement.</w:t>
      </w:r>
      <w:r w:rsidR="00A94F7E">
        <w:t xml:space="preserve"> Ein Beleg dafür, dass die Tour Ginkgo es wert ist, unterstützt zu werden.</w:t>
      </w:r>
    </w:p>
    <w:p w14:paraId="5A36C498" w14:textId="491F5C6B" w:rsidR="00557A70" w:rsidRDefault="000A7313">
      <w:r w:rsidRPr="00F77E4A">
        <w:rPr>
          <w:b/>
          <w:bCs/>
        </w:rPr>
        <w:t xml:space="preserve">Im Jahr </w:t>
      </w:r>
      <w:r w:rsidR="00CA7DA0">
        <w:rPr>
          <w:b/>
          <w:bCs/>
        </w:rPr>
        <w:t>2026</w:t>
      </w:r>
      <w:r w:rsidRPr="00F77E4A">
        <w:rPr>
          <w:b/>
          <w:bCs/>
        </w:rPr>
        <w:t xml:space="preserve"> </w:t>
      </w:r>
      <w:r>
        <w:t xml:space="preserve">ist die Tour Ginkgo </w:t>
      </w:r>
      <w:r w:rsidR="00F77E4A">
        <w:t>i</w:t>
      </w:r>
      <w:r>
        <w:t xml:space="preserve">m </w:t>
      </w:r>
      <w:r w:rsidR="00CA7DA0" w:rsidRPr="00CA7DA0">
        <w:rPr>
          <w:b/>
          <w:bCs/>
        </w:rPr>
        <w:t>Kreis Ludwigsburg</w:t>
      </w:r>
      <w:r>
        <w:t xml:space="preserve"> </w:t>
      </w:r>
      <w:r w:rsidR="00F77E4A">
        <w:t xml:space="preserve">vom </w:t>
      </w:r>
      <w:r w:rsidR="00F77E4A" w:rsidRPr="00F77E4A">
        <w:rPr>
          <w:b/>
          <w:bCs/>
        </w:rPr>
        <w:t>0</w:t>
      </w:r>
      <w:r w:rsidR="00CA7DA0">
        <w:rPr>
          <w:b/>
          <w:bCs/>
        </w:rPr>
        <w:t>9</w:t>
      </w:r>
      <w:r w:rsidR="00F77E4A" w:rsidRPr="00F77E4A">
        <w:rPr>
          <w:b/>
          <w:bCs/>
        </w:rPr>
        <w:t xml:space="preserve">. bis </w:t>
      </w:r>
      <w:r w:rsidR="00CA7DA0">
        <w:rPr>
          <w:b/>
          <w:bCs/>
        </w:rPr>
        <w:t>11</w:t>
      </w:r>
      <w:r w:rsidR="00F77E4A" w:rsidRPr="00F77E4A">
        <w:rPr>
          <w:b/>
          <w:bCs/>
        </w:rPr>
        <w:t xml:space="preserve">. Juli </w:t>
      </w:r>
      <w:r w:rsidR="00CA7DA0">
        <w:rPr>
          <w:b/>
          <w:bCs/>
        </w:rPr>
        <w:t>2026</w:t>
      </w:r>
      <w:r>
        <w:t xml:space="preserve"> unterwegs. Landr</w:t>
      </w:r>
      <w:r w:rsidR="00F77E4A">
        <w:t>a</w:t>
      </w:r>
      <w:r>
        <w:t xml:space="preserve">t </w:t>
      </w:r>
      <w:r w:rsidR="00CA7DA0">
        <w:t>Dietmar Allgaier</w:t>
      </w:r>
      <w:r>
        <w:t xml:space="preserve"> ha</w:t>
      </w:r>
      <w:r w:rsidR="00F77E4A">
        <w:t xml:space="preserve">t </w:t>
      </w:r>
      <w:r>
        <w:t xml:space="preserve">die Schirmherrschaft übernommen. </w:t>
      </w:r>
      <w:r w:rsidR="00F77E4A">
        <w:t>Er</w:t>
      </w:r>
      <w:r>
        <w:t xml:space="preserve"> möchte damit die Menschen in Schulen, Unternehmen und Vereinen, aber auch Privatpersonen motivieren, die Idee der Tour Ginkgo aufzugreifen und zu helfen, mit einem kleinen Beitrag etwas Großes zu bewegen.</w:t>
      </w:r>
    </w:p>
    <w:p w14:paraId="0220F43B" w14:textId="4A3A364F" w:rsidR="00557A70" w:rsidRDefault="00484AA8">
      <w:r>
        <w:rPr>
          <w:b/>
        </w:rPr>
        <w:t xml:space="preserve">Spenden für „Der </w:t>
      </w:r>
      <w:r w:rsidR="00F77E4A">
        <w:rPr>
          <w:b/>
        </w:rPr>
        <w:t>B</w:t>
      </w:r>
      <w:r>
        <w:rPr>
          <w:b/>
        </w:rPr>
        <w:t xml:space="preserve">unte Kreis.“ </w:t>
      </w:r>
      <w:r w:rsidR="000A7313">
        <w:t xml:space="preserve"> Der Spendenerlös der Tour Ginkgo kommt d</w:t>
      </w:r>
      <w:r w:rsidR="00CA7DA0">
        <w:t xml:space="preserve">er sozialmedizinischen Nachsorge „Aufwinfd e.V. - Bunter Kreis am Klinikum Ludwigsburg </w:t>
      </w:r>
      <w:r w:rsidR="000A7313">
        <w:t>zugute. Die Spenden gehen zu 100 Prozent an die Einrichtungen weiter</w:t>
      </w:r>
      <w:r w:rsidR="00CF1FA9">
        <w:t>geleitet</w:t>
      </w:r>
      <w:r w:rsidR="000A7313">
        <w:t xml:space="preserve">. Damit </w:t>
      </w:r>
      <w:r w:rsidR="00326338">
        <w:t>leisten Sie einen wichtigen Beitrag</w:t>
      </w:r>
      <w:r w:rsidR="00E076D8">
        <w:t>;</w:t>
      </w:r>
      <w:r w:rsidR="00326338">
        <w:t xml:space="preserve"> um die</w:t>
      </w:r>
      <w:r w:rsidR="000A7313">
        <w:t xml:space="preserve"> sozialmedizinische Nachsorge </w:t>
      </w:r>
      <w:r w:rsidR="00326338">
        <w:t xml:space="preserve">zu </w:t>
      </w:r>
      <w:r w:rsidR="000A7313">
        <w:t>finanzier</w:t>
      </w:r>
      <w:r w:rsidR="00326338">
        <w:t>en</w:t>
      </w:r>
      <w:r w:rsidR="000A7313">
        <w:t xml:space="preserve">. </w:t>
      </w:r>
      <w:r w:rsidR="000756DE">
        <w:t xml:space="preserve">Denn manchmal bestimmt das Leben für uns einen anderen Weg als den, den wir uns erhofft haben. Der Bunte Kreis unterstützt, berät und begleitet Familien mit frühgeborenen, schwer oder chronisch kranken Kindern bei der Bewältigung dieser belastenden Lebenssituation. </w:t>
      </w:r>
      <w:r w:rsidR="00F207AC">
        <w:t xml:space="preserve">Damit sie diesen Weg während und nach dem Klinikaufenthalt nicht allein gehen müssen, begleitet sie das Nachsorge-Team des Bunden Kreises beim Übergang in die häusliche Versorgung. </w:t>
      </w:r>
    </w:p>
    <w:p w14:paraId="3284FB2C" w14:textId="2B6C778B" w:rsidR="00C92CD5" w:rsidRDefault="00557A70">
      <w:r w:rsidRPr="00C92CD5">
        <w:rPr>
          <w:b/>
        </w:rPr>
        <w:t>Mitmachen möglich</w:t>
      </w:r>
      <w:r w:rsidR="00C92CD5" w:rsidRPr="00C92CD5">
        <w:rPr>
          <w:b/>
        </w:rPr>
        <w:t>.</w:t>
      </w:r>
      <w:r w:rsidR="00C92CD5">
        <w:t xml:space="preserve"> Die Tour Ginkgo kommt bei dem Etappenstop am </w:t>
      </w:r>
      <w:r w:rsidR="00C92CD5" w:rsidRPr="00C92CD5">
        <w:rPr>
          <w:color w:val="FF0000"/>
        </w:rPr>
        <w:t>XX</w:t>
      </w:r>
      <w:r w:rsidR="00C92CD5">
        <w:t>. Ju</w:t>
      </w:r>
      <w:r w:rsidR="00CA7DA0">
        <w:t>l</w:t>
      </w:r>
      <w:r w:rsidR="00C92CD5">
        <w:t xml:space="preserve">i auch in Ihre </w:t>
      </w:r>
      <w:r w:rsidR="00C92CD5" w:rsidRPr="00C92CD5">
        <w:rPr>
          <w:color w:val="FF0000"/>
        </w:rPr>
        <w:t>Stadt/Gemeinde</w:t>
      </w:r>
      <w:r w:rsidR="00C92CD5">
        <w:t xml:space="preserve">! Deshalb möchten wir Sie als </w:t>
      </w:r>
      <w:r w:rsidR="004B16B1" w:rsidRPr="004B16B1">
        <w:t>Unternehmer und Gewerbetreibenden</w:t>
      </w:r>
      <w:r w:rsidR="00C92CD5" w:rsidRPr="004B16B1">
        <w:t xml:space="preserve"> bitten, </w:t>
      </w:r>
      <w:r w:rsidR="00C92CD5">
        <w:t xml:space="preserve">die Tour Ginkgo zu unterstützen. Es gibt zahlreiche Möglichkeiten, sich einzubringen. </w:t>
      </w:r>
      <w:r w:rsidR="004B16B1">
        <w:t xml:space="preserve">Zum Beispiel mit einem Ginkgo-Baumverkauf bei Mitarbeitern und Kunden oder einer Tombola bei einer Betriebsfeier. </w:t>
      </w:r>
    </w:p>
    <w:p w14:paraId="32A48840" w14:textId="77777777" w:rsidR="00C92CD5" w:rsidRDefault="00C92CD5">
      <w:pPr>
        <w:rPr>
          <w:color w:val="FF0000"/>
        </w:rPr>
      </w:pPr>
      <w:r w:rsidRPr="00C92CD5">
        <w:rPr>
          <w:b/>
        </w:rPr>
        <w:t>Kontakt bei Fragen.</w:t>
      </w:r>
      <w:r>
        <w:t xml:space="preserve"> Sie haben Fragen oder benötigen Unterstützung bei einer Aktion für die Tour Ginkgo? Wenden Sie sich an: </w:t>
      </w:r>
      <w:r>
        <w:rPr>
          <w:color w:val="FF0000"/>
        </w:rPr>
        <w:t>Kontaktdaten Ansprechpartner der Gemeinde</w:t>
      </w:r>
      <w:r w:rsidR="004201C0">
        <w:rPr>
          <w:color w:val="FF0000"/>
        </w:rPr>
        <w:t xml:space="preserve"> oder Kontaktdaten Tour Ginkgo</w:t>
      </w:r>
    </w:p>
    <w:p w14:paraId="6D0BBABE" w14:textId="13FE2B59" w:rsidR="00B27ED3" w:rsidRDefault="00B27ED3">
      <w:r>
        <w:t xml:space="preserve">Wir danken Ihnen schon heute </w:t>
      </w:r>
      <w:r w:rsidR="00E076D8">
        <w:t>SEHR</w:t>
      </w:r>
      <w:r>
        <w:t xml:space="preserve"> für Ihr Engagement. Die Tour Ginkgo bietet unvergessliche Tage für alle beteiligten Akteure. Und schließlich ist sie ein Zeichen der Solidarität und dafür, dass die betroffenen Kinder und Familien unserer Region nicht vergessen werden.</w:t>
      </w:r>
    </w:p>
    <w:p w14:paraId="7607ED67" w14:textId="264A381C" w:rsidR="00B27ED3" w:rsidRDefault="00B27ED3">
      <w:r>
        <w:t xml:space="preserve">Wir freuen uns auf Sie bei der Tour Ginkgo </w:t>
      </w:r>
      <w:r w:rsidR="00CA7DA0">
        <w:t>2026</w:t>
      </w:r>
      <w:r>
        <w:t>.</w:t>
      </w:r>
      <w:r w:rsidR="00B22758">
        <w:t xml:space="preserve"> In der Hoffnung auf Unterstützung verbleiben wir</w:t>
      </w:r>
    </w:p>
    <w:p w14:paraId="292B754A" w14:textId="77777777" w:rsidR="00B27ED3" w:rsidRPr="00B27ED3" w:rsidRDefault="00B27ED3">
      <w:r>
        <w:t>Mit freundlichen Grüßen</w:t>
      </w:r>
    </w:p>
    <w:sectPr w:rsidR="00B27ED3" w:rsidRPr="00B27E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FBA"/>
    <w:rsid w:val="000756DE"/>
    <w:rsid w:val="000A7313"/>
    <w:rsid w:val="000B51A1"/>
    <w:rsid w:val="0019586F"/>
    <w:rsid w:val="001A58F5"/>
    <w:rsid w:val="002159B4"/>
    <w:rsid w:val="002428C8"/>
    <w:rsid w:val="002B6EF1"/>
    <w:rsid w:val="00326338"/>
    <w:rsid w:val="004201C0"/>
    <w:rsid w:val="00472E5C"/>
    <w:rsid w:val="00484AA8"/>
    <w:rsid w:val="004B16B1"/>
    <w:rsid w:val="004F14F4"/>
    <w:rsid w:val="00557A70"/>
    <w:rsid w:val="00607581"/>
    <w:rsid w:val="0064245D"/>
    <w:rsid w:val="00751DB1"/>
    <w:rsid w:val="00972D9D"/>
    <w:rsid w:val="00A94F7E"/>
    <w:rsid w:val="00B22758"/>
    <w:rsid w:val="00B27ED3"/>
    <w:rsid w:val="00B45509"/>
    <w:rsid w:val="00C92CD5"/>
    <w:rsid w:val="00CA7DA0"/>
    <w:rsid w:val="00CF1FA9"/>
    <w:rsid w:val="00E076D8"/>
    <w:rsid w:val="00E40FBA"/>
    <w:rsid w:val="00E83B62"/>
    <w:rsid w:val="00F207AC"/>
    <w:rsid w:val="00F77E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DB449"/>
  <w15:docId w15:val="{19267471-06D1-4814-8B76-B8A13220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2457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Krimmer</dc:creator>
  <cp:lastModifiedBy>Friderike Jantzen</cp:lastModifiedBy>
  <cp:revision>2</cp:revision>
  <dcterms:created xsi:type="dcterms:W3CDTF">2025-11-25T09:15:00Z</dcterms:created>
  <dcterms:modified xsi:type="dcterms:W3CDTF">2025-11-25T09:15:00Z</dcterms:modified>
</cp:coreProperties>
</file>